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8E8BE" w14:textId="77777777" w:rsidR="006C0FA4" w:rsidRPr="00192E10" w:rsidRDefault="00C472EB">
      <w:pPr>
        <w:pStyle w:val="Corpsdetexte"/>
        <w:rPr>
          <w:rFonts w:ascii="Times New Roman"/>
          <w:sz w:val="18"/>
          <w:szCs w:val="22"/>
        </w:rPr>
      </w:pPr>
      <w:r w:rsidRPr="00192E10">
        <w:rPr>
          <w:noProof/>
          <w:sz w:val="22"/>
          <w:szCs w:val="22"/>
        </w:rPr>
        <w:drawing>
          <wp:anchor distT="0" distB="0" distL="0" distR="0" simplePos="0" relativeHeight="487514112" behindDoc="1" locked="0" layoutInCell="1" allowOverlap="1" wp14:anchorId="0C221405" wp14:editId="1266C981">
            <wp:simplePos x="0" y="0"/>
            <wp:positionH relativeFrom="page">
              <wp:posOffset>0</wp:posOffset>
            </wp:positionH>
            <wp:positionV relativeFrom="page">
              <wp:posOffset>1234065</wp:posOffset>
            </wp:positionV>
            <wp:extent cx="7542585" cy="84282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7542585" cy="8428291"/>
                    </a:xfrm>
                    <a:prstGeom prst="rect">
                      <a:avLst/>
                    </a:prstGeom>
                  </pic:spPr>
                </pic:pic>
              </a:graphicData>
            </a:graphic>
          </wp:anchor>
        </w:drawing>
      </w:r>
      <w:r w:rsidRPr="00192E10">
        <w:rPr>
          <w:noProof/>
          <w:sz w:val="22"/>
          <w:szCs w:val="22"/>
        </w:rPr>
        <w:drawing>
          <wp:anchor distT="0" distB="0" distL="0" distR="0" simplePos="0" relativeHeight="487514624" behindDoc="1" locked="0" layoutInCell="1" allowOverlap="1" wp14:anchorId="0C4D0A7F" wp14:editId="02985932">
            <wp:simplePos x="0" y="0"/>
            <wp:positionH relativeFrom="page">
              <wp:posOffset>0</wp:posOffset>
            </wp:positionH>
            <wp:positionV relativeFrom="page">
              <wp:posOffset>0</wp:posOffset>
            </wp:positionV>
            <wp:extent cx="7772400" cy="9096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7772400" cy="90965"/>
                    </a:xfrm>
                    <a:prstGeom prst="rect">
                      <a:avLst/>
                    </a:prstGeom>
                  </pic:spPr>
                </pic:pic>
              </a:graphicData>
            </a:graphic>
          </wp:anchor>
        </w:drawing>
      </w:r>
    </w:p>
    <w:p w14:paraId="358597A4" w14:textId="77777777" w:rsidR="006C0FA4" w:rsidRPr="00192E10" w:rsidRDefault="006C0FA4">
      <w:pPr>
        <w:pStyle w:val="Corpsdetexte"/>
        <w:rPr>
          <w:rFonts w:ascii="Times New Roman"/>
          <w:sz w:val="18"/>
          <w:szCs w:val="22"/>
        </w:rPr>
      </w:pPr>
    </w:p>
    <w:p w14:paraId="61174784" w14:textId="77777777" w:rsidR="006C0FA4" w:rsidRPr="00192E10" w:rsidRDefault="006C0FA4">
      <w:pPr>
        <w:pStyle w:val="Corpsdetexte"/>
        <w:spacing w:before="2"/>
        <w:rPr>
          <w:rFonts w:ascii="Times New Roman"/>
          <w:sz w:val="12"/>
          <w:szCs w:val="22"/>
        </w:rPr>
      </w:pPr>
    </w:p>
    <w:p w14:paraId="551F8418" w14:textId="77777777" w:rsidR="006C0FA4" w:rsidRPr="00192E10" w:rsidRDefault="00C472EB">
      <w:pPr>
        <w:pStyle w:val="Corpsdetexte"/>
        <w:ind w:left="3901"/>
        <w:rPr>
          <w:rFonts w:ascii="Times New Roman"/>
          <w:sz w:val="18"/>
          <w:szCs w:val="22"/>
        </w:rPr>
      </w:pPr>
      <w:r w:rsidRPr="00192E10">
        <w:rPr>
          <w:rFonts w:ascii="Times New Roman"/>
          <w:noProof/>
          <w:sz w:val="18"/>
          <w:szCs w:val="22"/>
        </w:rPr>
        <w:drawing>
          <wp:inline distT="0" distB="0" distL="0" distR="0" wp14:anchorId="29A28957" wp14:editId="5B7B8E98">
            <wp:extent cx="2048256" cy="716279"/>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2048256" cy="716279"/>
                    </a:xfrm>
                    <a:prstGeom prst="rect">
                      <a:avLst/>
                    </a:prstGeom>
                  </pic:spPr>
                </pic:pic>
              </a:graphicData>
            </a:graphic>
          </wp:inline>
        </w:drawing>
      </w:r>
    </w:p>
    <w:p w14:paraId="351B7133" w14:textId="77777777" w:rsidR="006C0FA4" w:rsidRPr="00192E10" w:rsidRDefault="006C0FA4">
      <w:pPr>
        <w:pStyle w:val="Corpsdetexte"/>
        <w:rPr>
          <w:rFonts w:ascii="Times New Roman"/>
          <w:sz w:val="18"/>
          <w:szCs w:val="22"/>
        </w:rPr>
      </w:pPr>
    </w:p>
    <w:p w14:paraId="78D27B41" w14:textId="77777777" w:rsidR="006C0FA4" w:rsidRPr="00192E10" w:rsidRDefault="006C0FA4">
      <w:pPr>
        <w:pStyle w:val="Corpsdetexte"/>
        <w:spacing w:before="3"/>
        <w:rPr>
          <w:rFonts w:ascii="Times New Roman"/>
          <w:sz w:val="22"/>
          <w:szCs w:val="22"/>
        </w:rPr>
      </w:pPr>
    </w:p>
    <w:p w14:paraId="3DCF62A0" w14:textId="77777777" w:rsidR="006C0FA4" w:rsidRPr="00192E10" w:rsidRDefault="00C472EB">
      <w:pPr>
        <w:pStyle w:val="Titre"/>
        <w:rPr>
          <w:sz w:val="48"/>
          <w:szCs w:val="48"/>
        </w:rPr>
      </w:pPr>
      <w:r w:rsidRPr="00192E10">
        <w:rPr>
          <w:color w:val="306C36"/>
          <w:w w:val="90"/>
          <w:sz w:val="48"/>
          <w:szCs w:val="48"/>
        </w:rPr>
        <w:t>« SUIS-JE AUTISTE? » DOCUMENT SUR LA VIDÉO</w:t>
      </w:r>
    </w:p>
    <w:p w14:paraId="58077142" w14:textId="77777777" w:rsidR="006C0FA4" w:rsidRPr="00192E10" w:rsidRDefault="00C472EB">
      <w:pPr>
        <w:spacing w:before="154"/>
        <w:ind w:left="120"/>
        <w:rPr>
          <w:sz w:val="32"/>
          <w:szCs w:val="20"/>
        </w:rPr>
      </w:pPr>
      <w:r w:rsidRPr="00192E10">
        <w:rPr>
          <w:color w:val="306C36"/>
          <w:w w:val="110"/>
          <w:sz w:val="32"/>
          <w:szCs w:val="20"/>
        </w:rPr>
        <w:t>Obtenir un diagnostic d’autisme (et encore plus) en Saskatchewan</w:t>
      </w:r>
    </w:p>
    <w:p w14:paraId="3090E8B7" w14:textId="77777777" w:rsidR="006C0FA4" w:rsidRPr="00192E10" w:rsidRDefault="006C0FA4">
      <w:pPr>
        <w:pStyle w:val="Corpsdetexte"/>
        <w:rPr>
          <w:sz w:val="32"/>
          <w:szCs w:val="22"/>
        </w:rPr>
      </w:pPr>
    </w:p>
    <w:p w14:paraId="423C71FF" w14:textId="77777777" w:rsidR="006C0FA4" w:rsidRPr="00192E10" w:rsidRDefault="006C0FA4">
      <w:pPr>
        <w:pStyle w:val="Corpsdetexte"/>
        <w:spacing w:before="1"/>
        <w:rPr>
          <w:szCs w:val="22"/>
        </w:rPr>
      </w:pPr>
    </w:p>
    <w:p w14:paraId="23EE2259" w14:textId="6539AB3B" w:rsidR="006C0FA4" w:rsidRPr="00192E10" w:rsidRDefault="00192E10">
      <w:pPr>
        <w:ind w:left="120"/>
        <w:rPr>
          <w:sz w:val="36"/>
          <w:szCs w:val="20"/>
        </w:rPr>
      </w:pPr>
      <w:r>
        <w:rPr>
          <w:color w:val="FFFFFF"/>
          <w:w w:val="105"/>
          <w:sz w:val="36"/>
          <w:szCs w:val="20"/>
        </w:rPr>
        <w:br/>
      </w:r>
      <w:r w:rsidR="00C472EB" w:rsidRPr="00192E10">
        <w:rPr>
          <w:color w:val="FFFFFF"/>
          <w:w w:val="105"/>
          <w:sz w:val="36"/>
          <w:szCs w:val="20"/>
        </w:rPr>
        <w:t>Par Janet Sebelius</w:t>
      </w:r>
    </w:p>
    <w:p w14:paraId="01A87A97" w14:textId="77777777" w:rsidR="006C0FA4" w:rsidRPr="00192E10" w:rsidRDefault="006C0FA4">
      <w:pPr>
        <w:pStyle w:val="Corpsdetexte"/>
        <w:rPr>
          <w:sz w:val="18"/>
          <w:szCs w:val="22"/>
        </w:rPr>
      </w:pPr>
    </w:p>
    <w:p w14:paraId="3773A68F" w14:textId="77777777" w:rsidR="006C0FA4" w:rsidRPr="00192E10" w:rsidRDefault="006C0FA4">
      <w:pPr>
        <w:pStyle w:val="Corpsdetexte"/>
        <w:rPr>
          <w:sz w:val="18"/>
          <w:szCs w:val="22"/>
        </w:rPr>
      </w:pPr>
    </w:p>
    <w:p w14:paraId="4EAD2FBF" w14:textId="77777777" w:rsidR="006C0FA4" w:rsidRPr="00192E10" w:rsidRDefault="00C472EB" w:rsidP="00192E10">
      <w:pPr>
        <w:pStyle w:val="Titre1"/>
        <w:spacing w:before="214"/>
        <w:ind w:left="0" w:firstLine="120"/>
        <w:rPr>
          <w:sz w:val="24"/>
          <w:szCs w:val="24"/>
        </w:rPr>
      </w:pPr>
      <w:r w:rsidRPr="00192E10">
        <w:rPr>
          <w:sz w:val="24"/>
          <w:szCs w:val="24"/>
        </w:rPr>
        <w:t>Suis-je autiste? Comment obtenir un diagnostic (et encore plus)</w:t>
      </w:r>
    </w:p>
    <w:p w14:paraId="650DA028" w14:textId="77777777" w:rsidR="006C0FA4" w:rsidRPr="00192E10" w:rsidRDefault="00C472EB">
      <w:pPr>
        <w:pStyle w:val="Paragraphedeliste"/>
        <w:numPr>
          <w:ilvl w:val="0"/>
          <w:numId w:val="1"/>
        </w:numPr>
        <w:tabs>
          <w:tab w:val="left" w:pos="320"/>
        </w:tabs>
        <w:spacing w:before="69"/>
        <w:rPr>
          <w:szCs w:val="20"/>
        </w:rPr>
      </w:pPr>
      <w:r w:rsidRPr="00192E10">
        <w:rPr>
          <w:w w:val="105"/>
          <w:szCs w:val="20"/>
        </w:rPr>
        <w:t>Arrêtez de vous questionner; demandez de l’aide!</w:t>
      </w:r>
    </w:p>
    <w:p w14:paraId="56C5FC57" w14:textId="77777777" w:rsidR="006C0FA4" w:rsidRPr="00192E10" w:rsidRDefault="00C472EB">
      <w:pPr>
        <w:pStyle w:val="Paragraphedeliste"/>
        <w:numPr>
          <w:ilvl w:val="0"/>
          <w:numId w:val="1"/>
        </w:numPr>
        <w:tabs>
          <w:tab w:val="left" w:pos="320"/>
        </w:tabs>
        <w:spacing w:before="91" w:line="230" w:lineRule="auto"/>
        <w:ind w:right="322"/>
        <w:rPr>
          <w:szCs w:val="20"/>
        </w:rPr>
      </w:pPr>
      <w:r w:rsidRPr="00192E10">
        <w:rPr>
          <w:w w:val="105"/>
          <w:szCs w:val="20"/>
        </w:rPr>
        <w:t>En Saskatchewan, des médecins, des psychiatres et des psychologues peuvent vous aider à obtenir une évaluation diagnostique.</w:t>
      </w:r>
    </w:p>
    <w:p w14:paraId="046E7F55" w14:textId="77777777" w:rsidR="006C0FA4" w:rsidRPr="00192E10" w:rsidRDefault="00C472EB">
      <w:pPr>
        <w:pStyle w:val="Paragraphedeliste"/>
        <w:numPr>
          <w:ilvl w:val="0"/>
          <w:numId w:val="1"/>
        </w:numPr>
        <w:tabs>
          <w:tab w:val="left" w:pos="320"/>
        </w:tabs>
        <w:spacing w:before="92" w:line="230" w:lineRule="auto"/>
        <w:ind w:right="538"/>
        <w:rPr>
          <w:szCs w:val="20"/>
        </w:rPr>
      </w:pPr>
      <w:r w:rsidRPr="00192E10">
        <w:rPr>
          <w:w w:val="110"/>
          <w:szCs w:val="20"/>
        </w:rPr>
        <w:t>Si les adultes sont moins souvent diagnostiqués que les enfants, tout le monde peut l’être à tout moment.</w:t>
      </w:r>
    </w:p>
    <w:p w14:paraId="1E179EAC" w14:textId="77777777" w:rsidR="006C0FA4" w:rsidRPr="00192E10" w:rsidRDefault="006C0FA4">
      <w:pPr>
        <w:pStyle w:val="Corpsdetexte"/>
        <w:rPr>
          <w:sz w:val="22"/>
          <w:szCs w:val="22"/>
        </w:rPr>
      </w:pPr>
    </w:p>
    <w:p w14:paraId="0B2EE835" w14:textId="77777777" w:rsidR="006C0FA4" w:rsidRPr="00192E10" w:rsidRDefault="006C0FA4">
      <w:pPr>
        <w:pStyle w:val="Corpsdetexte"/>
        <w:spacing w:before="4"/>
        <w:rPr>
          <w:sz w:val="22"/>
          <w:szCs w:val="22"/>
        </w:rPr>
      </w:pPr>
    </w:p>
    <w:p w14:paraId="218EE3D1" w14:textId="77777777" w:rsidR="006C0FA4" w:rsidRPr="00192E10" w:rsidRDefault="00C472EB">
      <w:pPr>
        <w:pStyle w:val="Titre1"/>
        <w:rPr>
          <w:sz w:val="24"/>
          <w:szCs w:val="24"/>
        </w:rPr>
      </w:pPr>
      <w:r w:rsidRPr="00192E10">
        <w:rPr>
          <w:sz w:val="24"/>
          <w:szCs w:val="24"/>
        </w:rPr>
        <w:t>Où puis-je me faire diagnostiquer?</w:t>
      </w:r>
    </w:p>
    <w:p w14:paraId="01C68300" w14:textId="77777777" w:rsidR="006C0FA4" w:rsidRPr="00192E10" w:rsidRDefault="00C472EB">
      <w:pPr>
        <w:pStyle w:val="Paragraphedeliste"/>
        <w:numPr>
          <w:ilvl w:val="0"/>
          <w:numId w:val="1"/>
        </w:numPr>
        <w:tabs>
          <w:tab w:val="left" w:pos="320"/>
        </w:tabs>
        <w:spacing w:before="69"/>
        <w:rPr>
          <w:szCs w:val="20"/>
        </w:rPr>
      </w:pPr>
      <w:r w:rsidRPr="00192E10">
        <w:rPr>
          <w:w w:val="105"/>
          <w:szCs w:val="20"/>
        </w:rPr>
        <w:t>Commencer par consulter son médecin de famille est tout à fait judicieux.</w:t>
      </w:r>
    </w:p>
    <w:p w14:paraId="379C41B6" w14:textId="36CAC3ED" w:rsidR="006C0FA4" w:rsidRPr="00192E10" w:rsidRDefault="00C472EB">
      <w:pPr>
        <w:pStyle w:val="Paragraphedeliste"/>
        <w:numPr>
          <w:ilvl w:val="0"/>
          <w:numId w:val="1"/>
        </w:numPr>
        <w:tabs>
          <w:tab w:val="left" w:pos="320"/>
        </w:tabs>
        <w:rPr>
          <w:szCs w:val="20"/>
        </w:rPr>
      </w:pPr>
      <w:r w:rsidRPr="00192E10">
        <w:rPr>
          <w:w w:val="105"/>
          <w:szCs w:val="20"/>
        </w:rPr>
        <w:t xml:space="preserve">Il </w:t>
      </w:r>
      <w:r w:rsidR="00192E10" w:rsidRPr="00192E10">
        <w:rPr>
          <w:w w:val="105"/>
          <w:szCs w:val="20"/>
        </w:rPr>
        <w:t xml:space="preserve">ou elle </w:t>
      </w:r>
      <w:r w:rsidRPr="00192E10">
        <w:rPr>
          <w:w w:val="105"/>
          <w:szCs w:val="20"/>
        </w:rPr>
        <w:t>saura vous orienter vers les bons spécialistes.</w:t>
      </w:r>
    </w:p>
    <w:p w14:paraId="0091AB21" w14:textId="77777777" w:rsidR="006C0FA4" w:rsidRPr="00192E10" w:rsidRDefault="00C472EB">
      <w:pPr>
        <w:pStyle w:val="Paragraphedeliste"/>
        <w:numPr>
          <w:ilvl w:val="0"/>
          <w:numId w:val="1"/>
        </w:numPr>
        <w:tabs>
          <w:tab w:val="left" w:pos="320"/>
        </w:tabs>
        <w:spacing w:before="80"/>
        <w:rPr>
          <w:szCs w:val="20"/>
        </w:rPr>
      </w:pPr>
      <w:r w:rsidRPr="00192E10">
        <w:rPr>
          <w:w w:val="105"/>
          <w:szCs w:val="20"/>
        </w:rPr>
        <w:t>Le site Web du gouvernement de la Saskatchewan présente aussi des informations précieuses sur l’autisme.</w:t>
      </w:r>
    </w:p>
    <w:p w14:paraId="6F5ECA75" w14:textId="77777777" w:rsidR="006C0FA4" w:rsidRPr="00192E10" w:rsidRDefault="00C472EB">
      <w:pPr>
        <w:pStyle w:val="Paragraphedeliste"/>
        <w:numPr>
          <w:ilvl w:val="0"/>
          <w:numId w:val="1"/>
        </w:numPr>
        <w:tabs>
          <w:tab w:val="left" w:pos="320"/>
        </w:tabs>
        <w:spacing w:before="91" w:line="230" w:lineRule="auto"/>
        <w:ind w:right="696"/>
        <w:rPr>
          <w:szCs w:val="20"/>
        </w:rPr>
      </w:pPr>
      <w:r w:rsidRPr="00192E10">
        <w:rPr>
          <w:w w:val="105"/>
          <w:szCs w:val="20"/>
        </w:rPr>
        <w:t>Les professionnels de la santé se servent du Manuel diagnostique et statistique des troubles mentaux, communément appelé le DSM-5.</w:t>
      </w:r>
    </w:p>
    <w:p w14:paraId="2289D08F" w14:textId="77777777" w:rsidR="006C0FA4" w:rsidRPr="00192E10" w:rsidRDefault="006C0FA4">
      <w:pPr>
        <w:pStyle w:val="Corpsdetexte"/>
        <w:rPr>
          <w:sz w:val="22"/>
          <w:szCs w:val="22"/>
        </w:rPr>
      </w:pPr>
    </w:p>
    <w:p w14:paraId="1C12CC1A" w14:textId="77777777" w:rsidR="006C0FA4" w:rsidRPr="00192E10" w:rsidRDefault="006C0FA4">
      <w:pPr>
        <w:pStyle w:val="Corpsdetexte"/>
        <w:spacing w:before="4"/>
        <w:rPr>
          <w:sz w:val="22"/>
          <w:szCs w:val="22"/>
        </w:rPr>
      </w:pPr>
    </w:p>
    <w:p w14:paraId="182CC63B" w14:textId="1BCB195E" w:rsidR="006C0FA4" w:rsidRPr="00192E10" w:rsidRDefault="00C472EB">
      <w:pPr>
        <w:pStyle w:val="Titre1"/>
        <w:rPr>
          <w:sz w:val="24"/>
          <w:szCs w:val="24"/>
        </w:rPr>
      </w:pPr>
      <w:r w:rsidRPr="00192E10">
        <w:rPr>
          <w:sz w:val="24"/>
          <w:szCs w:val="24"/>
        </w:rPr>
        <w:t>Je suis autiste... Que faire maintenant?</w:t>
      </w:r>
    </w:p>
    <w:p w14:paraId="08BD9589" w14:textId="77777777" w:rsidR="006C0FA4" w:rsidRPr="00192E10" w:rsidRDefault="00C472EB">
      <w:pPr>
        <w:pStyle w:val="Paragraphedeliste"/>
        <w:numPr>
          <w:ilvl w:val="0"/>
          <w:numId w:val="1"/>
        </w:numPr>
        <w:tabs>
          <w:tab w:val="left" w:pos="320"/>
        </w:tabs>
        <w:spacing w:before="69"/>
        <w:rPr>
          <w:szCs w:val="20"/>
        </w:rPr>
      </w:pPr>
      <w:r w:rsidRPr="00192E10">
        <w:rPr>
          <w:w w:val="105"/>
          <w:szCs w:val="20"/>
        </w:rPr>
        <w:t>Faites une recherche pour trouver les services qui vont pouvoir vous aider.</w:t>
      </w:r>
    </w:p>
    <w:p w14:paraId="6C1E62E9" w14:textId="7E20188A" w:rsidR="006C0FA4" w:rsidRPr="00192E10" w:rsidRDefault="00C472EB">
      <w:pPr>
        <w:pStyle w:val="Paragraphedeliste"/>
        <w:numPr>
          <w:ilvl w:val="0"/>
          <w:numId w:val="1"/>
        </w:numPr>
        <w:tabs>
          <w:tab w:val="left" w:pos="320"/>
        </w:tabs>
        <w:rPr>
          <w:szCs w:val="20"/>
        </w:rPr>
      </w:pPr>
      <w:r w:rsidRPr="00192E10">
        <w:rPr>
          <w:w w:val="105"/>
          <w:szCs w:val="20"/>
        </w:rPr>
        <w:t>Commencez tout d’abord par consulter une coordonnatrice ou un coord</w:t>
      </w:r>
      <w:r w:rsidR="00192E10" w:rsidRPr="00192E10">
        <w:rPr>
          <w:w w:val="105"/>
          <w:szCs w:val="20"/>
        </w:rPr>
        <w:t>o</w:t>
      </w:r>
      <w:r w:rsidRPr="00192E10">
        <w:rPr>
          <w:w w:val="105"/>
          <w:szCs w:val="20"/>
        </w:rPr>
        <w:t>n</w:t>
      </w:r>
      <w:r w:rsidR="00FE4130">
        <w:rPr>
          <w:w w:val="105"/>
          <w:szCs w:val="20"/>
        </w:rPr>
        <w:t>n</w:t>
      </w:r>
      <w:r w:rsidRPr="00192E10">
        <w:rPr>
          <w:w w:val="105"/>
          <w:szCs w:val="20"/>
        </w:rPr>
        <w:t>ateur des admissions aux services professionnels.</w:t>
      </w:r>
    </w:p>
    <w:p w14:paraId="64C5830C" w14:textId="77777777" w:rsidR="006C0FA4" w:rsidRPr="00192E10" w:rsidRDefault="00C472EB">
      <w:pPr>
        <w:pStyle w:val="Paragraphedeliste"/>
        <w:numPr>
          <w:ilvl w:val="0"/>
          <w:numId w:val="1"/>
        </w:numPr>
        <w:tabs>
          <w:tab w:val="left" w:pos="320"/>
        </w:tabs>
        <w:spacing w:before="91" w:line="230" w:lineRule="auto"/>
        <w:ind w:right="204"/>
        <w:rPr>
          <w:szCs w:val="20"/>
        </w:rPr>
      </w:pPr>
      <w:r w:rsidRPr="00192E10">
        <w:rPr>
          <w:w w:val="105"/>
          <w:szCs w:val="20"/>
        </w:rPr>
        <w:t>Ils vous informeront sur la façon d’accéder à plusieurs programmes uniques qui répondront à vos besoins particuliers.</w:t>
      </w:r>
    </w:p>
    <w:p w14:paraId="08414DB0" w14:textId="469D79AB" w:rsidR="006C0FA4" w:rsidRPr="00192E10" w:rsidRDefault="00C472EB">
      <w:pPr>
        <w:pStyle w:val="Paragraphedeliste"/>
        <w:numPr>
          <w:ilvl w:val="0"/>
          <w:numId w:val="1"/>
        </w:numPr>
        <w:tabs>
          <w:tab w:val="left" w:pos="320"/>
        </w:tabs>
        <w:spacing w:before="93" w:line="230" w:lineRule="auto"/>
        <w:ind w:right="377"/>
        <w:rPr>
          <w:szCs w:val="20"/>
        </w:rPr>
      </w:pPr>
      <w:r w:rsidRPr="00192E10">
        <w:rPr>
          <w:w w:val="105"/>
          <w:szCs w:val="20"/>
        </w:rPr>
        <w:t>On peut citer, par exemple, des programmes sociaux, des séances de conseils et de thérapie individuelles, des plans de traitement comportemental, des programmes en santé mentale, des programmes de thérapie de groupe, des possibilités de résidence, des placements professionnels, des programmes de remise en forme récréative et physique, des programmes de préparation à la vie active, etc.</w:t>
      </w:r>
    </w:p>
    <w:p w14:paraId="4C4E02BF" w14:textId="461FBEEA" w:rsidR="006C0FA4" w:rsidRPr="00192E10" w:rsidRDefault="00C472EB">
      <w:pPr>
        <w:pStyle w:val="Paragraphedeliste"/>
        <w:numPr>
          <w:ilvl w:val="0"/>
          <w:numId w:val="1"/>
        </w:numPr>
        <w:tabs>
          <w:tab w:val="left" w:pos="320"/>
        </w:tabs>
        <w:rPr>
          <w:szCs w:val="20"/>
        </w:rPr>
      </w:pPr>
      <w:r w:rsidRPr="00192E10">
        <w:rPr>
          <w:w w:val="110"/>
          <w:szCs w:val="20"/>
        </w:rPr>
        <w:t xml:space="preserve">Vous pouvez aussi chercher une consultante ou un consultant qui vous aidera à </w:t>
      </w:r>
      <w:r w:rsidR="00192E10" w:rsidRPr="00192E10">
        <w:rPr>
          <w:w w:val="110"/>
          <w:szCs w:val="20"/>
        </w:rPr>
        <w:t>fixer</w:t>
      </w:r>
      <w:r w:rsidRPr="00192E10">
        <w:rPr>
          <w:w w:val="110"/>
          <w:szCs w:val="20"/>
        </w:rPr>
        <w:t xml:space="preserve"> des objectifs en élaborant des plans de données concrets.</w:t>
      </w:r>
    </w:p>
    <w:p w14:paraId="67CC40DC" w14:textId="77777777" w:rsidR="006C0FA4" w:rsidRPr="00192E10" w:rsidRDefault="006C0FA4">
      <w:pPr>
        <w:rPr>
          <w:szCs w:val="20"/>
        </w:rPr>
        <w:sectPr w:rsidR="006C0FA4" w:rsidRPr="00192E10">
          <w:footerReference w:type="default" r:id="rId13"/>
          <w:type w:val="continuous"/>
          <w:pgSz w:w="12240" w:h="15840"/>
          <w:pgMar w:top="0" w:right="720" w:bottom="500" w:left="540" w:header="720" w:footer="304" w:gutter="0"/>
          <w:pgNumType w:start="1"/>
          <w:cols w:space="720"/>
        </w:sectPr>
      </w:pPr>
    </w:p>
    <w:p w14:paraId="21E13235" w14:textId="77777777" w:rsidR="006C0FA4" w:rsidRPr="00192E10" w:rsidRDefault="00C472EB">
      <w:pPr>
        <w:pStyle w:val="Corpsdetexte"/>
        <w:rPr>
          <w:sz w:val="18"/>
          <w:szCs w:val="22"/>
        </w:rPr>
      </w:pPr>
      <w:r w:rsidRPr="00192E10">
        <w:rPr>
          <w:noProof/>
          <w:sz w:val="22"/>
          <w:szCs w:val="22"/>
        </w:rPr>
        <w:lastRenderedPageBreak/>
        <w:drawing>
          <wp:anchor distT="0" distB="0" distL="0" distR="0" simplePos="0" relativeHeight="487516672" behindDoc="1" locked="0" layoutInCell="1" allowOverlap="1" wp14:anchorId="2E1A52B5" wp14:editId="42E3BC66">
            <wp:simplePos x="0" y="0"/>
            <wp:positionH relativeFrom="page">
              <wp:posOffset>229814</wp:posOffset>
            </wp:positionH>
            <wp:positionV relativeFrom="page">
              <wp:posOffset>229542</wp:posOffset>
            </wp:positionV>
            <wp:extent cx="7312772" cy="8149991"/>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4" cstate="print"/>
                    <a:stretch>
                      <a:fillRect/>
                    </a:stretch>
                  </pic:blipFill>
                  <pic:spPr>
                    <a:xfrm>
                      <a:off x="0" y="0"/>
                      <a:ext cx="7312772" cy="8149991"/>
                    </a:xfrm>
                    <a:prstGeom prst="rect">
                      <a:avLst/>
                    </a:prstGeom>
                  </pic:spPr>
                </pic:pic>
              </a:graphicData>
            </a:graphic>
          </wp:anchor>
        </w:drawing>
      </w:r>
      <w:r w:rsidRPr="00192E10">
        <w:rPr>
          <w:noProof/>
          <w:sz w:val="22"/>
          <w:szCs w:val="22"/>
        </w:rPr>
        <w:drawing>
          <wp:anchor distT="0" distB="0" distL="0" distR="0" simplePos="0" relativeHeight="15731712" behindDoc="0" locked="0" layoutInCell="1" allowOverlap="1" wp14:anchorId="35BF7C4F" wp14:editId="0E10A1B8">
            <wp:simplePos x="0" y="0"/>
            <wp:positionH relativeFrom="page">
              <wp:posOffset>0</wp:posOffset>
            </wp:positionH>
            <wp:positionV relativeFrom="page">
              <wp:posOffset>9966730</wp:posOffset>
            </wp:positionV>
            <wp:extent cx="7772400" cy="91669"/>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1" cstate="print"/>
                    <a:stretch>
                      <a:fillRect/>
                    </a:stretch>
                  </pic:blipFill>
                  <pic:spPr>
                    <a:xfrm>
                      <a:off x="0" y="0"/>
                      <a:ext cx="7772400" cy="91669"/>
                    </a:xfrm>
                    <a:prstGeom prst="rect">
                      <a:avLst/>
                    </a:prstGeom>
                  </pic:spPr>
                </pic:pic>
              </a:graphicData>
            </a:graphic>
          </wp:anchor>
        </w:drawing>
      </w:r>
    </w:p>
    <w:p w14:paraId="574FDF83" w14:textId="77777777" w:rsidR="006C0FA4" w:rsidRPr="00192E10" w:rsidRDefault="006C0FA4">
      <w:pPr>
        <w:pStyle w:val="Corpsdetexte"/>
        <w:rPr>
          <w:sz w:val="18"/>
          <w:szCs w:val="22"/>
        </w:rPr>
      </w:pPr>
    </w:p>
    <w:p w14:paraId="2E3E90A3" w14:textId="77777777" w:rsidR="006C0FA4" w:rsidRPr="00192E10" w:rsidRDefault="006C0FA4">
      <w:pPr>
        <w:pStyle w:val="Corpsdetexte"/>
        <w:spacing w:before="5"/>
        <w:rPr>
          <w:sz w:val="18"/>
          <w:szCs w:val="22"/>
        </w:rPr>
      </w:pPr>
    </w:p>
    <w:p w14:paraId="313F9435" w14:textId="7C15162A" w:rsidR="006C0FA4" w:rsidRPr="00192E10" w:rsidRDefault="00C472EB">
      <w:pPr>
        <w:pStyle w:val="Titre1"/>
        <w:spacing w:before="48"/>
        <w:ind w:left="100"/>
        <w:rPr>
          <w:sz w:val="24"/>
          <w:szCs w:val="24"/>
        </w:rPr>
      </w:pPr>
      <w:r w:rsidRPr="00192E10">
        <w:rPr>
          <w:sz w:val="24"/>
          <w:szCs w:val="24"/>
        </w:rPr>
        <w:t xml:space="preserve">Ce n’est pas </w:t>
      </w:r>
      <w:r w:rsidR="00192E10" w:rsidRPr="00192E10">
        <w:rPr>
          <w:sz w:val="24"/>
          <w:szCs w:val="24"/>
        </w:rPr>
        <w:t>grave</w:t>
      </w:r>
      <w:r w:rsidRPr="00192E10">
        <w:rPr>
          <w:sz w:val="24"/>
          <w:szCs w:val="24"/>
        </w:rPr>
        <w:t xml:space="preserve"> d’être autiste</w:t>
      </w:r>
    </w:p>
    <w:p w14:paraId="6F258AAB" w14:textId="77777777" w:rsidR="006C0FA4" w:rsidRPr="00192E10" w:rsidRDefault="00C472EB">
      <w:pPr>
        <w:pStyle w:val="Paragraphedeliste"/>
        <w:numPr>
          <w:ilvl w:val="0"/>
          <w:numId w:val="1"/>
        </w:numPr>
        <w:tabs>
          <w:tab w:val="left" w:pos="320"/>
        </w:tabs>
        <w:spacing w:before="69"/>
        <w:ind w:hanging="220"/>
        <w:rPr>
          <w:szCs w:val="20"/>
        </w:rPr>
      </w:pPr>
      <w:r w:rsidRPr="00192E10">
        <w:rPr>
          <w:w w:val="105"/>
          <w:szCs w:val="20"/>
        </w:rPr>
        <w:t>Un diagnostic d’autisme ne changera pas la personne que vous êtes</w:t>
      </w:r>
    </w:p>
    <w:p w14:paraId="0E45C506" w14:textId="77777777" w:rsidR="006C0FA4" w:rsidRPr="00192E10" w:rsidRDefault="00C472EB">
      <w:pPr>
        <w:pStyle w:val="Paragraphedeliste"/>
        <w:numPr>
          <w:ilvl w:val="0"/>
          <w:numId w:val="1"/>
        </w:numPr>
        <w:tabs>
          <w:tab w:val="left" w:pos="320"/>
        </w:tabs>
        <w:ind w:hanging="220"/>
        <w:rPr>
          <w:szCs w:val="20"/>
        </w:rPr>
      </w:pPr>
      <w:r w:rsidRPr="00192E10">
        <w:rPr>
          <w:w w:val="105"/>
          <w:szCs w:val="20"/>
        </w:rPr>
        <w:t>Un diagnostic apporte des réponses à des questions complexes</w:t>
      </w:r>
    </w:p>
    <w:p w14:paraId="25A4373F" w14:textId="35541040" w:rsidR="006C0FA4" w:rsidRPr="00192E10" w:rsidRDefault="00C472EB">
      <w:pPr>
        <w:pStyle w:val="Paragraphedeliste"/>
        <w:numPr>
          <w:ilvl w:val="0"/>
          <w:numId w:val="1"/>
        </w:numPr>
        <w:tabs>
          <w:tab w:val="left" w:pos="320"/>
        </w:tabs>
        <w:ind w:hanging="220"/>
        <w:rPr>
          <w:szCs w:val="20"/>
        </w:rPr>
      </w:pPr>
      <w:r w:rsidRPr="00192E10">
        <w:rPr>
          <w:w w:val="110"/>
          <w:szCs w:val="20"/>
        </w:rPr>
        <w:t xml:space="preserve">Lorsque vous recevez un diagnostic d’autisme, vous pouvez bénéficier </w:t>
      </w:r>
      <w:r w:rsidR="00192E10" w:rsidRPr="00192E10">
        <w:rPr>
          <w:w w:val="110"/>
          <w:szCs w:val="20"/>
        </w:rPr>
        <w:t>de nouveaux types de soutien au sein de la communauté</w:t>
      </w:r>
    </w:p>
    <w:p w14:paraId="27E82AFA" w14:textId="77777777" w:rsidR="006C0FA4" w:rsidRPr="00192E10" w:rsidRDefault="00C472EB">
      <w:pPr>
        <w:pStyle w:val="Paragraphedeliste"/>
        <w:numPr>
          <w:ilvl w:val="0"/>
          <w:numId w:val="1"/>
        </w:numPr>
        <w:tabs>
          <w:tab w:val="left" w:pos="320"/>
        </w:tabs>
        <w:spacing w:before="91" w:line="230" w:lineRule="auto"/>
        <w:ind w:right="245" w:hanging="220"/>
        <w:rPr>
          <w:szCs w:val="20"/>
        </w:rPr>
      </w:pPr>
      <w:r w:rsidRPr="00192E10">
        <w:rPr>
          <w:w w:val="105"/>
          <w:szCs w:val="20"/>
        </w:rPr>
        <w:t>La communauté des personnes autistes est aussi variée que les grains de sable d’une plage; chaque personne se construit avec ses propres dons et défis.</w:t>
      </w:r>
    </w:p>
    <w:p w14:paraId="10C5906A" w14:textId="77777777" w:rsidR="006C0FA4" w:rsidRPr="00192E10" w:rsidRDefault="00C472EB">
      <w:pPr>
        <w:pStyle w:val="Paragraphedeliste"/>
        <w:numPr>
          <w:ilvl w:val="0"/>
          <w:numId w:val="1"/>
        </w:numPr>
        <w:tabs>
          <w:tab w:val="left" w:pos="320"/>
        </w:tabs>
        <w:spacing w:before="81"/>
        <w:ind w:hanging="220"/>
        <w:rPr>
          <w:szCs w:val="20"/>
        </w:rPr>
      </w:pPr>
      <w:r w:rsidRPr="00192E10">
        <w:rPr>
          <w:w w:val="105"/>
          <w:szCs w:val="20"/>
        </w:rPr>
        <w:t>Trouver sa véritable place dans une communauté aussi vaste que le monde peut être le point de départ d’une aventure extraordinaire!</w:t>
      </w:r>
    </w:p>
    <w:p w14:paraId="0641F2F3" w14:textId="77777777" w:rsidR="006C0FA4" w:rsidRPr="00192E10" w:rsidRDefault="006C0FA4">
      <w:pPr>
        <w:pStyle w:val="Corpsdetexte"/>
        <w:rPr>
          <w:sz w:val="28"/>
          <w:szCs w:val="22"/>
        </w:rPr>
      </w:pPr>
    </w:p>
    <w:p w14:paraId="2B120FD9" w14:textId="77777777" w:rsidR="006C0FA4" w:rsidRPr="00192E10" w:rsidRDefault="00C472EB">
      <w:pPr>
        <w:pStyle w:val="Titre1"/>
        <w:spacing w:before="223"/>
        <w:ind w:left="100"/>
        <w:rPr>
          <w:sz w:val="24"/>
          <w:szCs w:val="24"/>
        </w:rPr>
      </w:pPr>
      <w:r w:rsidRPr="00192E10">
        <w:rPr>
          <w:sz w:val="24"/>
          <w:szCs w:val="24"/>
        </w:rPr>
        <w:t>Ressources</w:t>
      </w:r>
    </w:p>
    <w:p w14:paraId="6EF6BAD1" w14:textId="77777777" w:rsidR="006C0FA4" w:rsidRPr="00192E10" w:rsidRDefault="005D1711">
      <w:pPr>
        <w:pStyle w:val="Paragraphedeliste"/>
        <w:numPr>
          <w:ilvl w:val="0"/>
          <w:numId w:val="1"/>
        </w:numPr>
        <w:tabs>
          <w:tab w:val="left" w:pos="320"/>
        </w:tabs>
        <w:spacing w:before="69"/>
        <w:ind w:hanging="220"/>
        <w:rPr>
          <w:szCs w:val="20"/>
        </w:rPr>
      </w:pPr>
      <w:hyperlink r:id="rId15">
        <w:r w:rsidR="00C4160B" w:rsidRPr="00192E10">
          <w:rPr>
            <w:w w:val="110"/>
            <w:szCs w:val="20"/>
            <w:u w:val="single"/>
          </w:rPr>
          <w:t>www.autismcanada.org</w:t>
        </w:r>
      </w:hyperlink>
    </w:p>
    <w:p w14:paraId="0A69CC9B" w14:textId="77777777" w:rsidR="006C0FA4" w:rsidRPr="00192E10" w:rsidRDefault="005D1711">
      <w:pPr>
        <w:pStyle w:val="Paragraphedeliste"/>
        <w:numPr>
          <w:ilvl w:val="0"/>
          <w:numId w:val="1"/>
        </w:numPr>
        <w:tabs>
          <w:tab w:val="left" w:pos="320"/>
        </w:tabs>
        <w:ind w:hanging="220"/>
        <w:rPr>
          <w:szCs w:val="20"/>
        </w:rPr>
      </w:pPr>
      <w:hyperlink r:id="rId16">
        <w:r w:rsidR="00C4160B" w:rsidRPr="00192E10">
          <w:rPr>
            <w:w w:val="110"/>
            <w:szCs w:val="20"/>
            <w:u w:val="single"/>
          </w:rPr>
          <w:t>www.cdc.gov/ncbddd/autism</w:t>
        </w:r>
      </w:hyperlink>
    </w:p>
    <w:p w14:paraId="17DB0059" w14:textId="77777777" w:rsidR="006C0FA4" w:rsidRPr="00192E10" w:rsidRDefault="005D1711">
      <w:pPr>
        <w:pStyle w:val="Paragraphedeliste"/>
        <w:numPr>
          <w:ilvl w:val="0"/>
          <w:numId w:val="1"/>
        </w:numPr>
        <w:tabs>
          <w:tab w:val="left" w:pos="320"/>
        </w:tabs>
        <w:ind w:hanging="220"/>
        <w:rPr>
          <w:szCs w:val="20"/>
        </w:rPr>
      </w:pPr>
      <w:hyperlink r:id="rId17">
        <w:r w:rsidR="00C4160B" w:rsidRPr="00192E10">
          <w:rPr>
            <w:w w:val="105"/>
            <w:szCs w:val="20"/>
            <w:u w:val="single"/>
          </w:rPr>
          <w:t>www.autismservices.ca</w:t>
        </w:r>
        <w:r w:rsidR="00C4160B" w:rsidRPr="00192E10">
          <w:rPr>
            <w:w w:val="105"/>
            <w:szCs w:val="20"/>
          </w:rPr>
          <w:t xml:space="preserve">, </w:t>
        </w:r>
      </w:hyperlink>
      <w:r w:rsidR="00C4160B" w:rsidRPr="00192E10">
        <w:rPr>
          <w:w w:val="105"/>
          <w:szCs w:val="20"/>
        </w:rPr>
        <w:t>306-665-7013</w:t>
      </w:r>
    </w:p>
    <w:p w14:paraId="47A905FC" w14:textId="77777777" w:rsidR="006C0FA4" w:rsidRPr="00192E10" w:rsidRDefault="005D1711">
      <w:pPr>
        <w:pStyle w:val="Paragraphedeliste"/>
        <w:numPr>
          <w:ilvl w:val="0"/>
          <w:numId w:val="1"/>
        </w:numPr>
        <w:tabs>
          <w:tab w:val="left" w:pos="320"/>
        </w:tabs>
        <w:spacing w:before="80"/>
        <w:ind w:hanging="220"/>
        <w:rPr>
          <w:szCs w:val="20"/>
        </w:rPr>
      </w:pPr>
      <w:hyperlink r:id="rId18">
        <w:r w:rsidR="00C4160B" w:rsidRPr="00192E10">
          <w:rPr>
            <w:w w:val="105"/>
            <w:szCs w:val="20"/>
            <w:u w:val="single"/>
          </w:rPr>
          <w:t>http://www.rqhealth.ca/department/mental-health/adult-mental-health-clinics</w:t>
        </w:r>
        <w:r w:rsidR="00C4160B" w:rsidRPr="00192E10">
          <w:rPr>
            <w:w w:val="105"/>
            <w:szCs w:val="20"/>
          </w:rPr>
          <w:t xml:space="preserve">, </w:t>
        </w:r>
      </w:hyperlink>
      <w:r w:rsidR="00C4160B" w:rsidRPr="00192E10">
        <w:rPr>
          <w:w w:val="105"/>
          <w:szCs w:val="20"/>
        </w:rPr>
        <w:t>306-766-7800</w:t>
      </w:r>
    </w:p>
    <w:p w14:paraId="3A578278" w14:textId="77777777" w:rsidR="006C0FA4" w:rsidRPr="00192E10" w:rsidRDefault="005D1711">
      <w:pPr>
        <w:pStyle w:val="Paragraphedeliste"/>
        <w:numPr>
          <w:ilvl w:val="0"/>
          <w:numId w:val="1"/>
        </w:numPr>
        <w:tabs>
          <w:tab w:val="left" w:pos="320"/>
        </w:tabs>
        <w:ind w:hanging="220"/>
        <w:rPr>
          <w:szCs w:val="20"/>
        </w:rPr>
      </w:pPr>
      <w:hyperlink r:id="rId19">
        <w:r w:rsidR="00C4160B" w:rsidRPr="00192E10">
          <w:rPr>
            <w:w w:val="110"/>
            <w:szCs w:val="20"/>
            <w:u w:val="single"/>
          </w:rPr>
          <w:t>www.saskatchewan.ca</w:t>
        </w:r>
        <w:r w:rsidR="00C4160B" w:rsidRPr="00192E10">
          <w:rPr>
            <w:spacing w:val="-10"/>
            <w:w w:val="110"/>
            <w:szCs w:val="20"/>
          </w:rPr>
          <w:t xml:space="preserve"> </w:t>
        </w:r>
      </w:hyperlink>
      <w:r w:rsidR="00C4160B" w:rsidRPr="00192E10">
        <w:rPr>
          <w:w w:val="110"/>
          <w:szCs w:val="20"/>
        </w:rPr>
        <w:t>(ministère de la Santé de la Saskatchewan - Services en autisme)</w:t>
      </w:r>
    </w:p>
    <w:p w14:paraId="4A34FAFA" w14:textId="77777777" w:rsidR="006C0FA4" w:rsidRPr="00192E10" w:rsidRDefault="006C0FA4">
      <w:pPr>
        <w:pStyle w:val="Corpsdetexte"/>
        <w:rPr>
          <w:sz w:val="18"/>
          <w:szCs w:val="22"/>
        </w:rPr>
      </w:pPr>
    </w:p>
    <w:p w14:paraId="6D8D2A4D" w14:textId="77777777" w:rsidR="006C0FA4" w:rsidRPr="00192E10" w:rsidRDefault="006C0FA4">
      <w:pPr>
        <w:pStyle w:val="Corpsdetexte"/>
        <w:spacing w:before="7"/>
        <w:rPr>
          <w:sz w:val="22"/>
          <w:szCs w:val="22"/>
        </w:rPr>
      </w:pPr>
    </w:p>
    <w:p w14:paraId="5B9CB1E0" w14:textId="37E69583" w:rsidR="006C0FA4" w:rsidRPr="00192E10" w:rsidRDefault="00192E10">
      <w:pPr>
        <w:pStyle w:val="Corpsdetexte"/>
        <w:spacing w:before="55"/>
        <w:ind w:left="100"/>
        <w:rPr>
          <w:sz w:val="22"/>
          <w:szCs w:val="22"/>
        </w:rPr>
      </w:pPr>
      <w:r w:rsidRPr="00192E10">
        <w:rPr>
          <w:sz w:val="22"/>
          <w:szCs w:val="22"/>
        </w:rPr>
        <w:t>* </w:t>
      </w:r>
      <w:r w:rsidR="00C472EB" w:rsidRPr="00192E10">
        <w:rPr>
          <w:sz w:val="22"/>
          <w:szCs w:val="22"/>
        </w:rPr>
        <w:t>Veuillez noter que ce projet est réalisé par une personne résidente de la Saskatchewan</w:t>
      </w:r>
    </w:p>
    <w:p w14:paraId="2560B96A" w14:textId="77777777" w:rsidR="006C0FA4" w:rsidRPr="00192E10" w:rsidRDefault="006C0FA4">
      <w:pPr>
        <w:pStyle w:val="Corpsdetexte"/>
        <w:rPr>
          <w:sz w:val="18"/>
          <w:szCs w:val="22"/>
        </w:rPr>
      </w:pPr>
    </w:p>
    <w:p w14:paraId="0AB5E596" w14:textId="77777777" w:rsidR="006C0FA4" w:rsidRPr="00192E10" w:rsidRDefault="006C0FA4">
      <w:pPr>
        <w:pStyle w:val="Corpsdetexte"/>
        <w:rPr>
          <w:sz w:val="18"/>
          <w:szCs w:val="22"/>
        </w:rPr>
      </w:pPr>
    </w:p>
    <w:p w14:paraId="7F35694E" w14:textId="77777777" w:rsidR="006C0FA4" w:rsidRPr="00192E10" w:rsidRDefault="006C0FA4">
      <w:pPr>
        <w:pStyle w:val="Corpsdetexte"/>
        <w:rPr>
          <w:sz w:val="18"/>
          <w:szCs w:val="22"/>
        </w:rPr>
      </w:pPr>
    </w:p>
    <w:p w14:paraId="3F15CFEB" w14:textId="77777777" w:rsidR="006C0FA4" w:rsidRPr="00192E10" w:rsidRDefault="006C0FA4">
      <w:pPr>
        <w:pStyle w:val="Corpsdetexte"/>
        <w:rPr>
          <w:sz w:val="18"/>
          <w:szCs w:val="22"/>
        </w:rPr>
      </w:pPr>
    </w:p>
    <w:p w14:paraId="42D64A81" w14:textId="77777777" w:rsidR="006C0FA4" w:rsidRPr="00192E10" w:rsidRDefault="006C0FA4">
      <w:pPr>
        <w:pStyle w:val="Corpsdetexte"/>
        <w:rPr>
          <w:sz w:val="18"/>
          <w:szCs w:val="22"/>
        </w:rPr>
      </w:pPr>
    </w:p>
    <w:p w14:paraId="31F5126D" w14:textId="77777777" w:rsidR="006C0FA4" w:rsidRPr="00192E10" w:rsidRDefault="006C0FA4">
      <w:pPr>
        <w:pStyle w:val="Corpsdetexte"/>
        <w:rPr>
          <w:sz w:val="18"/>
          <w:szCs w:val="22"/>
        </w:rPr>
      </w:pPr>
    </w:p>
    <w:p w14:paraId="21D0B817" w14:textId="77777777" w:rsidR="006C0FA4" w:rsidRPr="00192E10" w:rsidRDefault="006C0FA4">
      <w:pPr>
        <w:pStyle w:val="Corpsdetexte"/>
        <w:rPr>
          <w:sz w:val="18"/>
          <w:szCs w:val="22"/>
        </w:rPr>
      </w:pPr>
    </w:p>
    <w:p w14:paraId="5F3311B0" w14:textId="77777777" w:rsidR="006C0FA4" w:rsidRPr="00192E10" w:rsidRDefault="006C0FA4">
      <w:pPr>
        <w:pStyle w:val="Corpsdetexte"/>
        <w:rPr>
          <w:sz w:val="18"/>
          <w:szCs w:val="22"/>
        </w:rPr>
      </w:pPr>
    </w:p>
    <w:p w14:paraId="453A63C8" w14:textId="77777777" w:rsidR="006C0FA4" w:rsidRPr="00192E10" w:rsidRDefault="006C0FA4">
      <w:pPr>
        <w:pStyle w:val="Corpsdetexte"/>
        <w:rPr>
          <w:sz w:val="18"/>
          <w:szCs w:val="22"/>
        </w:rPr>
      </w:pPr>
    </w:p>
    <w:p w14:paraId="6C12B723" w14:textId="77777777" w:rsidR="006C0FA4" w:rsidRPr="00192E10" w:rsidRDefault="006C0FA4">
      <w:pPr>
        <w:pStyle w:val="Corpsdetexte"/>
        <w:rPr>
          <w:sz w:val="18"/>
          <w:szCs w:val="22"/>
        </w:rPr>
      </w:pPr>
    </w:p>
    <w:p w14:paraId="25089E7F" w14:textId="77777777" w:rsidR="006C0FA4" w:rsidRPr="00192E10" w:rsidRDefault="006C0FA4">
      <w:pPr>
        <w:pStyle w:val="Corpsdetexte"/>
        <w:rPr>
          <w:sz w:val="18"/>
          <w:szCs w:val="22"/>
        </w:rPr>
      </w:pPr>
    </w:p>
    <w:p w14:paraId="56B52D73" w14:textId="77777777" w:rsidR="006C0FA4" w:rsidRPr="00192E10" w:rsidRDefault="006C0FA4">
      <w:pPr>
        <w:pStyle w:val="Corpsdetexte"/>
        <w:rPr>
          <w:sz w:val="18"/>
          <w:szCs w:val="22"/>
        </w:rPr>
      </w:pPr>
    </w:p>
    <w:p w14:paraId="7F9D8145" w14:textId="77777777" w:rsidR="006C0FA4" w:rsidRPr="00192E10" w:rsidRDefault="006C0FA4">
      <w:pPr>
        <w:pStyle w:val="Corpsdetexte"/>
        <w:rPr>
          <w:sz w:val="18"/>
          <w:szCs w:val="22"/>
        </w:rPr>
      </w:pPr>
    </w:p>
    <w:p w14:paraId="587534DE" w14:textId="77777777" w:rsidR="006C0FA4" w:rsidRPr="00192E10" w:rsidRDefault="006C0FA4">
      <w:pPr>
        <w:pStyle w:val="Corpsdetexte"/>
        <w:rPr>
          <w:sz w:val="18"/>
          <w:szCs w:val="22"/>
        </w:rPr>
      </w:pPr>
    </w:p>
    <w:p w14:paraId="237A0BC8" w14:textId="77777777" w:rsidR="006C0FA4" w:rsidRPr="00192E10" w:rsidRDefault="006C0FA4">
      <w:pPr>
        <w:pStyle w:val="Corpsdetexte"/>
        <w:rPr>
          <w:sz w:val="18"/>
          <w:szCs w:val="22"/>
        </w:rPr>
      </w:pPr>
    </w:p>
    <w:p w14:paraId="1C22B70C" w14:textId="77777777" w:rsidR="006C0FA4" w:rsidRPr="00192E10" w:rsidRDefault="006C0FA4">
      <w:pPr>
        <w:pStyle w:val="Corpsdetexte"/>
        <w:rPr>
          <w:sz w:val="18"/>
          <w:szCs w:val="22"/>
        </w:rPr>
      </w:pPr>
    </w:p>
    <w:p w14:paraId="7AD51475" w14:textId="77777777" w:rsidR="006C0FA4" w:rsidRPr="00192E10" w:rsidRDefault="006C0FA4">
      <w:pPr>
        <w:pStyle w:val="Corpsdetexte"/>
        <w:rPr>
          <w:sz w:val="18"/>
          <w:szCs w:val="22"/>
        </w:rPr>
      </w:pPr>
    </w:p>
    <w:p w14:paraId="5B7EC92F" w14:textId="77777777" w:rsidR="006C0FA4" w:rsidRPr="00192E10" w:rsidRDefault="006C0FA4">
      <w:pPr>
        <w:pStyle w:val="Corpsdetexte"/>
        <w:rPr>
          <w:sz w:val="18"/>
          <w:szCs w:val="22"/>
        </w:rPr>
      </w:pPr>
    </w:p>
    <w:p w14:paraId="29F8F381" w14:textId="77777777" w:rsidR="006C0FA4" w:rsidRPr="00192E10" w:rsidRDefault="006C0FA4">
      <w:pPr>
        <w:pStyle w:val="Corpsdetexte"/>
        <w:rPr>
          <w:sz w:val="18"/>
          <w:szCs w:val="22"/>
        </w:rPr>
      </w:pPr>
    </w:p>
    <w:p w14:paraId="4EA27720" w14:textId="77777777" w:rsidR="006C0FA4" w:rsidRPr="00192E10" w:rsidRDefault="006C0FA4">
      <w:pPr>
        <w:pStyle w:val="Corpsdetexte"/>
        <w:rPr>
          <w:sz w:val="18"/>
          <w:szCs w:val="22"/>
        </w:rPr>
      </w:pPr>
    </w:p>
    <w:p w14:paraId="49C0E99B" w14:textId="77777777" w:rsidR="006C0FA4" w:rsidRPr="00192E10" w:rsidRDefault="006C0FA4">
      <w:pPr>
        <w:pStyle w:val="Corpsdetexte"/>
        <w:rPr>
          <w:sz w:val="18"/>
          <w:szCs w:val="22"/>
        </w:rPr>
      </w:pPr>
    </w:p>
    <w:p w14:paraId="08CEB721" w14:textId="77777777" w:rsidR="006C0FA4" w:rsidRPr="00192E10" w:rsidRDefault="006C0FA4">
      <w:pPr>
        <w:pStyle w:val="Corpsdetexte"/>
        <w:spacing w:before="6"/>
        <w:rPr>
          <w:sz w:val="20"/>
          <w:szCs w:val="22"/>
        </w:rPr>
      </w:pPr>
    </w:p>
    <w:p w14:paraId="42F8CA17" w14:textId="77777777" w:rsidR="00192E10" w:rsidRDefault="00192E10">
      <w:pPr>
        <w:pStyle w:val="Titre1"/>
        <w:spacing w:before="48"/>
        <w:ind w:left="2623" w:right="2463"/>
        <w:jc w:val="center"/>
        <w:rPr>
          <w:sz w:val="24"/>
          <w:szCs w:val="24"/>
        </w:rPr>
      </w:pPr>
    </w:p>
    <w:p w14:paraId="7D541BF7" w14:textId="1CFD7832" w:rsidR="006C0FA4" w:rsidRPr="00192E10" w:rsidRDefault="00C472EB">
      <w:pPr>
        <w:pStyle w:val="Titre1"/>
        <w:spacing w:before="48"/>
        <w:ind w:left="2623" w:right="2463"/>
        <w:jc w:val="center"/>
        <w:rPr>
          <w:sz w:val="24"/>
          <w:szCs w:val="24"/>
        </w:rPr>
      </w:pPr>
      <w:r w:rsidRPr="00192E10">
        <w:rPr>
          <w:sz w:val="24"/>
          <w:szCs w:val="24"/>
        </w:rPr>
        <w:t>Cette ressource a été préparée en collaboration avec :</w:t>
      </w:r>
    </w:p>
    <w:p w14:paraId="1EC1CEAA" w14:textId="22B9D323" w:rsidR="006C0FA4" w:rsidRPr="00192E10" w:rsidRDefault="00C472EB">
      <w:pPr>
        <w:pStyle w:val="Corpsdetexte"/>
        <w:spacing w:before="1"/>
        <w:rPr>
          <w:b/>
          <w:sz w:val="22"/>
          <w:szCs w:val="22"/>
        </w:rPr>
      </w:pPr>
      <w:r w:rsidRPr="00192E10">
        <w:rPr>
          <w:noProof/>
          <w:sz w:val="22"/>
          <w:szCs w:val="22"/>
        </w:rPr>
        <w:drawing>
          <wp:anchor distT="0" distB="0" distL="0" distR="0" simplePos="0" relativeHeight="2" behindDoc="0" locked="0" layoutInCell="1" allowOverlap="1" wp14:anchorId="2F18BA1B" wp14:editId="62A8625E">
            <wp:simplePos x="0" y="0"/>
            <wp:positionH relativeFrom="page">
              <wp:posOffset>989750</wp:posOffset>
            </wp:positionH>
            <wp:positionV relativeFrom="paragraph">
              <wp:posOffset>328307</wp:posOffset>
            </wp:positionV>
            <wp:extent cx="1523046" cy="446722"/>
            <wp:effectExtent l="0" t="0" r="0" b="0"/>
            <wp:wrapTopAndBottom/>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20" cstate="print"/>
                    <a:stretch>
                      <a:fillRect/>
                    </a:stretch>
                  </pic:blipFill>
                  <pic:spPr>
                    <a:xfrm>
                      <a:off x="0" y="0"/>
                      <a:ext cx="1523046" cy="446722"/>
                    </a:xfrm>
                    <a:prstGeom prst="rect">
                      <a:avLst/>
                    </a:prstGeom>
                  </pic:spPr>
                </pic:pic>
              </a:graphicData>
            </a:graphic>
          </wp:anchor>
        </w:drawing>
      </w:r>
      <w:r w:rsidRPr="00192E10">
        <w:rPr>
          <w:noProof/>
          <w:sz w:val="22"/>
          <w:szCs w:val="22"/>
        </w:rPr>
        <w:drawing>
          <wp:anchor distT="0" distB="0" distL="0" distR="0" simplePos="0" relativeHeight="3" behindDoc="0" locked="0" layoutInCell="1" allowOverlap="1" wp14:anchorId="70D291B4" wp14:editId="592C9343">
            <wp:simplePos x="0" y="0"/>
            <wp:positionH relativeFrom="page">
              <wp:posOffset>3160148</wp:posOffset>
            </wp:positionH>
            <wp:positionV relativeFrom="paragraph">
              <wp:posOffset>269880</wp:posOffset>
            </wp:positionV>
            <wp:extent cx="1433321" cy="571500"/>
            <wp:effectExtent l="0" t="0" r="0" b="0"/>
            <wp:wrapTopAndBottom/>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21" cstate="print"/>
                    <a:stretch>
                      <a:fillRect/>
                    </a:stretch>
                  </pic:blipFill>
                  <pic:spPr>
                    <a:xfrm>
                      <a:off x="0" y="0"/>
                      <a:ext cx="1433321" cy="571500"/>
                    </a:xfrm>
                    <a:prstGeom prst="rect">
                      <a:avLst/>
                    </a:prstGeom>
                  </pic:spPr>
                </pic:pic>
              </a:graphicData>
            </a:graphic>
          </wp:anchor>
        </w:drawing>
      </w:r>
      <w:r w:rsidRPr="00192E10">
        <w:rPr>
          <w:noProof/>
          <w:sz w:val="22"/>
          <w:szCs w:val="22"/>
        </w:rPr>
        <mc:AlternateContent>
          <mc:Choice Requires="wpg">
            <w:drawing>
              <wp:anchor distT="0" distB="0" distL="0" distR="0" simplePos="0" relativeHeight="487518720" behindDoc="1" locked="0" layoutInCell="1" allowOverlap="1" wp14:anchorId="1E1A4856" wp14:editId="106F8E7C">
                <wp:simplePos x="0" y="0"/>
                <wp:positionH relativeFrom="page">
                  <wp:posOffset>5312410</wp:posOffset>
                </wp:positionH>
                <wp:positionV relativeFrom="paragraph">
                  <wp:posOffset>211455</wp:posOffset>
                </wp:positionV>
                <wp:extent cx="1022350" cy="575310"/>
                <wp:effectExtent l="0" t="0" r="0" b="0"/>
                <wp:wrapTopAndBottom/>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0" cy="575310"/>
                          <a:chOff x="8366" y="333"/>
                          <a:chExt cx="1610" cy="906"/>
                        </a:xfrm>
                      </wpg:grpSpPr>
                      <pic:pic xmlns:pic="http://schemas.openxmlformats.org/drawingml/2006/picture">
                        <pic:nvPicPr>
                          <pic:cNvPr id="6"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365" y="456"/>
                            <a:ext cx="1610"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4"/>
                        <wps:cNvSpPr txBox="1">
                          <a:spLocks noChangeArrowheads="1"/>
                        </wps:cNvSpPr>
                        <wps:spPr bwMode="auto">
                          <a:xfrm>
                            <a:off x="8393" y="332"/>
                            <a:ext cx="326"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C4265" w14:textId="77777777" w:rsidR="006C0FA4" w:rsidRDefault="00C472EB">
                              <w:pPr>
                                <w:spacing w:before="1"/>
                                <w:rPr>
                                  <w:rFonts w:ascii="Comic Sans MS"/>
                                  <w:b/>
                                  <w:sz w:val="61"/>
                                </w:rPr>
                              </w:pPr>
                              <w:r>
                                <w:rPr>
                                  <w:rFonts w:ascii="Comic Sans MS"/>
                                  <w:b/>
                                  <w:color w:val="F15F22"/>
                                  <w:w w:val="90"/>
                                  <w:sz w:val="61"/>
                                </w:rPr>
                                <w:t>a</w:t>
                              </w:r>
                            </w:p>
                          </w:txbxContent>
                        </wps:txbx>
                        <wps:bodyPr rot="0" vert="horz" wrap="square" lIns="0" tIns="0" rIns="0" bIns="0" anchor="t" anchorCtr="0" upright="1">
                          <a:noAutofit/>
                        </wps:bodyPr>
                      </wps:wsp>
                      <wps:wsp>
                        <wps:cNvPr id="10" name="Text Box 3"/>
                        <wps:cNvSpPr txBox="1">
                          <a:spLocks noChangeArrowheads="1"/>
                        </wps:cNvSpPr>
                        <wps:spPr bwMode="auto">
                          <a:xfrm>
                            <a:off x="8611" y="1028"/>
                            <a:ext cx="1122"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D1F1B" w14:textId="77777777" w:rsidR="006C0FA4" w:rsidRDefault="00C472EB">
                              <w:pPr>
                                <w:spacing w:line="201" w:lineRule="exact"/>
                                <w:rPr>
                                  <w:rFonts w:ascii="Comic Sans MS"/>
                                  <w:b/>
                                  <w:sz w:val="14"/>
                                </w:rPr>
                              </w:pPr>
                              <w:r>
                                <w:rPr>
                                  <w:rFonts w:ascii="Comic Sans MS"/>
                                  <w:b/>
                                  <w:color w:val="FFFFFF"/>
                                  <w:sz w:val="14"/>
                                </w:rPr>
                                <w:t>C A L G A R 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1A4856" id="Group 2" o:spid="_x0000_s1026" style="position:absolute;margin-left:418.3pt;margin-top:16.65pt;width:80.5pt;height:45.3pt;z-index:-15797760;mso-wrap-distance-left:0;mso-wrap-distance-right:0;mso-position-horizontal-relative:page" coordorigin="8366,333" coordsize="1610,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&#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8365;top:456;width:1610;height: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">
                  <v:imagedata r:id="rId23" o:title=""/>
                </v:shape>
                <v:shapetype id="_x0000_t202" coordsize="21600,21600" o:spt="202" path="m,l,21600r21600,l21600,xe">
                  <v:stroke joinstyle="miter"/>
                  <v:path gradientshapeok="t" o:connecttype="rect"/>
                </v:shapetype>
                <v:shape id="Text Box 4" o:spid="_x0000_s1028" type="#_x0000_t202" style="position:absolute;left:8393;top:332;width:326;height: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62DC4265" w14:textId="77777777" w:rsidR="006C0FA4" w:rsidRDefault="00C472EB">
                        <w:pPr>
                          <w:spacing w:before="1"/>
                          <w:rPr>
                            <w:rFonts w:ascii="Comic Sans MS"/>
                            <w:b/>
                            <w:sz w:val="61"/>
                          </w:rPr>
                        </w:pPr>
                        <w:r>
                          <w:rPr>
                            <w:rFonts w:ascii="Comic Sans MS"/>
                            <w:b/>
                            <w:color w:val="F15F22"/>
                            <w:w w:val="90"/>
                            <w:sz w:val="61"/>
                          </w:rPr>
                          <w:t>a</w:t>
                        </w:r>
                      </w:p>
                    </w:txbxContent>
                  </v:textbox>
                </v:shape>
                <v:shape id="Text Box 3" o:spid="_x0000_s1029" type="#_x0000_t202" style="position:absolute;left:8611;top:1028;width:1122;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6ED1F1B" w14:textId="77777777" w:rsidR="006C0FA4" w:rsidRDefault="00C472EB">
                        <w:pPr>
                          <w:spacing w:line="201" w:lineRule="exact"/>
                          <w:rPr>
                            <w:rFonts w:ascii="Comic Sans MS"/>
                            <w:b/>
                            <w:sz w:val="14"/>
                          </w:rPr>
                        </w:pPr>
                        <w:r>
                          <w:rPr>
                            <w:rFonts w:ascii="Comic Sans MS"/>
                            <w:b/>
                            <w:color w:val="FFFFFF"/>
                            <w:sz w:val="14"/>
                          </w:rPr>
                          <w:t>C A L G A R Y</w:t>
                        </w:r>
                      </w:p>
                    </w:txbxContent>
                  </v:textbox>
                </v:shape>
                <w10:wrap type="topAndBottom" anchorx="page"/>
              </v:group>
            </w:pict>
          </mc:Fallback>
        </mc:AlternateContent>
      </w:r>
    </w:p>
    <w:sectPr w:rsidR="006C0FA4" w:rsidRPr="00192E10">
      <w:pgSz w:w="12240" w:h="15840"/>
      <w:pgMar w:top="360" w:right="720" w:bottom="500" w:left="540" w:header="0" w:footer="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651C2" w14:textId="77777777" w:rsidR="005D1711" w:rsidRDefault="005D1711">
      <w:r>
        <w:separator/>
      </w:r>
    </w:p>
  </w:endnote>
  <w:endnote w:type="continuationSeparator" w:id="0">
    <w:p w14:paraId="1FA8861B" w14:textId="77777777" w:rsidR="005D1711" w:rsidRDefault="005D1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11F83" w14:textId="184E3404" w:rsidR="006C0FA4" w:rsidRDefault="00C472EB">
    <w:pPr>
      <w:pStyle w:val="Corpsdetexte"/>
      <w:spacing w:line="14" w:lineRule="auto"/>
      <w:rPr>
        <w:sz w:val="20"/>
      </w:rPr>
    </w:pPr>
    <w:r>
      <w:rPr>
        <w:noProof/>
      </w:rPr>
      <mc:AlternateContent>
        <mc:Choice Requires="wps">
          <w:drawing>
            <wp:anchor distT="0" distB="0" distL="114300" distR="114300" simplePos="0" relativeHeight="251657728" behindDoc="1" locked="0" layoutInCell="1" allowOverlap="1" wp14:anchorId="46310D69" wp14:editId="761B81C4">
              <wp:simplePos x="0" y="0"/>
              <wp:positionH relativeFrom="page">
                <wp:posOffset>7315200</wp:posOffset>
              </wp:positionH>
              <wp:positionV relativeFrom="page">
                <wp:posOffset>9725660</wp:posOffset>
              </wp:positionV>
              <wp:extent cx="158115" cy="1778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E3C05" w14:textId="77777777" w:rsidR="006C0FA4" w:rsidRDefault="00C472EB">
                          <w:pPr>
                            <w:pStyle w:val="Corpsdetexte"/>
                            <w:spacing w:line="268" w:lineRule="exact"/>
                            <w:ind w:left="60"/>
                          </w:pPr>
                          <w:r>
                            <w:fldChar w:fldCharType="begin"/>
                          </w:r>
                          <w:r>
                            <w:rPr>
                              <w:w w:val="105"/>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310D69" id="_x0000_t202" coordsize="21600,21600" o:spt="202" path="m,l,21600r21600,l21600,xe">
              <v:stroke joinstyle="miter"/>
              <v:path gradientshapeok="t" o:connecttype="rect"/>
            </v:shapetype>
            <v:shape id="Text Box 1" o:spid="_x0000_s1030" type="#_x0000_t202" style="position:absolute;margin-left:8in;margin-top:765.8pt;width:12.4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" filled="f" stroked="f">
              <v:textbox inset="0,0,0,0">
                <w:txbxContent>
                  <w:p w14:paraId="557E3C05" w14:textId="77777777" w:rsidR="006C0FA4" w:rsidRDefault="00C472EB">
                    <w:pPr>
                      <w:pStyle w:val="Corpsdetexte"/>
                      <w:spacing w:line="268" w:lineRule="exact"/>
                      <w:ind w:left="60"/>
                    </w:pPr>
                    <w:r>
                      <w:fldChar w:fldCharType="begin"/>
                    </w:r>
                    <w:r>
                      <w:rPr>
                        <w:w w:val="105"/>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A0621" w14:textId="77777777" w:rsidR="005D1711" w:rsidRDefault="005D1711">
      <w:r>
        <w:separator/>
      </w:r>
    </w:p>
  </w:footnote>
  <w:footnote w:type="continuationSeparator" w:id="0">
    <w:p w14:paraId="0890A71C" w14:textId="77777777" w:rsidR="005D1711" w:rsidRDefault="005D17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B72A8"/>
    <w:multiLevelType w:val="hybridMultilevel"/>
    <w:tmpl w:val="BFF4AA2C"/>
    <w:lvl w:ilvl="0" w:tplc="CA022BA0">
      <w:numFmt w:val="bullet"/>
      <w:lvlText w:val="-"/>
      <w:lvlJc w:val="left"/>
      <w:pPr>
        <w:ind w:left="320" w:hanging="200"/>
      </w:pPr>
      <w:rPr>
        <w:rFonts w:ascii="Calibri" w:eastAsia="Calibri" w:hAnsi="Calibri" w:cs="Calibri" w:hint="default"/>
        <w:w w:val="81"/>
        <w:position w:val="2"/>
        <w:sz w:val="29"/>
        <w:szCs w:val="29"/>
      </w:rPr>
    </w:lvl>
    <w:lvl w:ilvl="1" w:tplc="EB4C4654">
      <w:numFmt w:val="bullet"/>
      <w:lvlText w:val="•"/>
      <w:lvlJc w:val="left"/>
      <w:pPr>
        <w:ind w:left="1386" w:hanging="200"/>
      </w:pPr>
      <w:rPr>
        <w:rFonts w:hint="default"/>
      </w:rPr>
    </w:lvl>
    <w:lvl w:ilvl="2" w:tplc="869C8910">
      <w:numFmt w:val="bullet"/>
      <w:lvlText w:val="•"/>
      <w:lvlJc w:val="left"/>
      <w:pPr>
        <w:ind w:left="2452" w:hanging="200"/>
      </w:pPr>
      <w:rPr>
        <w:rFonts w:hint="default"/>
      </w:rPr>
    </w:lvl>
    <w:lvl w:ilvl="3" w:tplc="8CA86B88">
      <w:numFmt w:val="bullet"/>
      <w:lvlText w:val="•"/>
      <w:lvlJc w:val="left"/>
      <w:pPr>
        <w:ind w:left="3518" w:hanging="200"/>
      </w:pPr>
      <w:rPr>
        <w:rFonts w:hint="default"/>
      </w:rPr>
    </w:lvl>
    <w:lvl w:ilvl="4" w:tplc="B14AED26">
      <w:numFmt w:val="bullet"/>
      <w:lvlText w:val="•"/>
      <w:lvlJc w:val="left"/>
      <w:pPr>
        <w:ind w:left="4584" w:hanging="200"/>
      </w:pPr>
      <w:rPr>
        <w:rFonts w:hint="default"/>
      </w:rPr>
    </w:lvl>
    <w:lvl w:ilvl="5" w:tplc="558A0780">
      <w:numFmt w:val="bullet"/>
      <w:lvlText w:val="•"/>
      <w:lvlJc w:val="left"/>
      <w:pPr>
        <w:ind w:left="5650" w:hanging="200"/>
      </w:pPr>
      <w:rPr>
        <w:rFonts w:hint="default"/>
      </w:rPr>
    </w:lvl>
    <w:lvl w:ilvl="6" w:tplc="35CEAD7C">
      <w:numFmt w:val="bullet"/>
      <w:lvlText w:val="•"/>
      <w:lvlJc w:val="left"/>
      <w:pPr>
        <w:ind w:left="6716" w:hanging="200"/>
      </w:pPr>
      <w:rPr>
        <w:rFonts w:hint="default"/>
      </w:rPr>
    </w:lvl>
    <w:lvl w:ilvl="7" w:tplc="15441FF2">
      <w:numFmt w:val="bullet"/>
      <w:lvlText w:val="•"/>
      <w:lvlJc w:val="left"/>
      <w:pPr>
        <w:ind w:left="7782" w:hanging="200"/>
      </w:pPr>
      <w:rPr>
        <w:rFonts w:hint="default"/>
      </w:rPr>
    </w:lvl>
    <w:lvl w:ilvl="8" w:tplc="F7342D66">
      <w:numFmt w:val="bullet"/>
      <w:lvlText w:val="•"/>
      <w:lvlJc w:val="left"/>
      <w:pPr>
        <w:ind w:left="8848" w:hanging="2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FA4"/>
    <w:rsid w:val="00192E10"/>
    <w:rsid w:val="005D1711"/>
    <w:rsid w:val="006C0FA4"/>
    <w:rsid w:val="008A2AEE"/>
    <w:rsid w:val="00C4160B"/>
    <w:rsid w:val="00C472EB"/>
    <w:rsid w:val="00CF4984"/>
    <w:rsid w:val="00DC537E"/>
    <w:rsid w:val="00E6799C"/>
    <w:rsid w:val="00FE413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2C55DA"/>
  <w15:docId w15:val="{56DC9809-51A4-4992-BC0C-94403906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fr-CA" w:bidi="fr-C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itre1">
    <w:name w:val="heading 1"/>
    <w:basedOn w:val="Normal"/>
    <w:uiPriority w:val="9"/>
    <w:qFormat/>
    <w:pPr>
      <w:ind w:left="120"/>
      <w:outlineLvl w:val="0"/>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Titre">
    <w:name w:val="Title"/>
    <w:basedOn w:val="Normal"/>
    <w:uiPriority w:val="10"/>
    <w:qFormat/>
    <w:pPr>
      <w:spacing w:before="79"/>
      <w:ind w:left="120"/>
    </w:pPr>
    <w:rPr>
      <w:rFonts w:ascii="Tahoma" w:eastAsia="Tahoma" w:hAnsi="Tahoma" w:cs="Tahoma"/>
      <w:sz w:val="50"/>
      <w:szCs w:val="50"/>
    </w:rPr>
  </w:style>
  <w:style w:type="paragraph" w:styleId="Paragraphedeliste">
    <w:name w:val="List Paragraph"/>
    <w:basedOn w:val="Normal"/>
    <w:uiPriority w:val="1"/>
    <w:qFormat/>
    <w:pPr>
      <w:spacing w:before="79"/>
      <w:ind w:left="320" w:hanging="200"/>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CF4984"/>
    <w:pPr>
      <w:tabs>
        <w:tab w:val="center" w:pos="4320"/>
        <w:tab w:val="right" w:pos="8640"/>
      </w:tabs>
    </w:pPr>
  </w:style>
  <w:style w:type="character" w:customStyle="1" w:styleId="En-tteCar">
    <w:name w:val="En-tête Car"/>
    <w:basedOn w:val="Policepardfaut"/>
    <w:link w:val="En-tte"/>
    <w:uiPriority w:val="99"/>
    <w:rsid w:val="00CF4984"/>
    <w:rPr>
      <w:rFonts w:ascii="Calibri" w:eastAsia="Calibri" w:hAnsi="Calibri" w:cs="Calibri"/>
    </w:rPr>
  </w:style>
  <w:style w:type="paragraph" w:styleId="Pieddepage">
    <w:name w:val="footer"/>
    <w:basedOn w:val="Normal"/>
    <w:link w:val="PieddepageCar"/>
    <w:uiPriority w:val="99"/>
    <w:unhideWhenUsed/>
    <w:rsid w:val="00CF4984"/>
    <w:pPr>
      <w:tabs>
        <w:tab w:val="center" w:pos="4320"/>
        <w:tab w:val="right" w:pos="8640"/>
      </w:tabs>
    </w:pPr>
  </w:style>
  <w:style w:type="character" w:customStyle="1" w:styleId="PieddepageCar">
    <w:name w:val="Pied de page Car"/>
    <w:basedOn w:val="Policepardfaut"/>
    <w:link w:val="Pieddepage"/>
    <w:uiPriority w:val="99"/>
    <w:rsid w:val="00CF498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rqhealth.ca/department/mental-health/adult-mental-health-clinics"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autismservices.c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cdc.gov/ncbddd/autism"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autismcanada.org/" TargetMode="External"/><Relationship Id="rId23" Type="http://schemas.openxmlformats.org/officeDocument/2006/relationships/image" Target="media/image8.png"/><Relationship Id="rId10" Type="http://schemas.openxmlformats.org/officeDocument/2006/relationships/image" Target="media/image1.png"/><Relationship Id="rId19" Type="http://schemas.openxmlformats.org/officeDocument/2006/relationships/hyperlink" Target="http://www.saskatchewan.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EF12287B30D740BBE1D7CCF0C1CD7F" ma:contentTypeVersion="12" ma:contentTypeDescription="Create a new document." ma:contentTypeScope="" ma:versionID="a293e46fcbcec9e02518939c9f115bf3">
  <xsd:schema xmlns:xsd="http://www.w3.org/2001/XMLSchema" xmlns:xs="http://www.w3.org/2001/XMLSchema" xmlns:p="http://schemas.microsoft.com/office/2006/metadata/properties" xmlns:ns2="24625f6b-87a2-43ff-904b-709dc5f823f1" xmlns:ns3="16ea6538-06a6-40a2-aaa8-7003d264c6a1" targetNamespace="http://schemas.microsoft.com/office/2006/metadata/properties" ma:root="true" ma:fieldsID="3001e5094e8c8aea38c0ba3b30d9d42b" ns2:_="" ns3:_="">
    <xsd:import namespace="24625f6b-87a2-43ff-904b-709dc5f823f1"/>
    <xsd:import namespace="16ea6538-06a6-40a2-aaa8-7003d264c6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625f6b-87a2-43ff-904b-709dc5f823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ea6538-06a6-40a2-aaa8-7003d264c6a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30E480-FF1D-47D4-A380-F3F8455C06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0F4D5A-E4EF-451C-8E2A-9A9444A72900}"/>
</file>

<file path=customXml/itemProps3.xml><?xml version="1.0" encoding="utf-8"?>
<ds:datastoreItem xmlns:ds="http://schemas.openxmlformats.org/officeDocument/2006/customXml" ds:itemID="{B62BCEF7-4092-4E50-8B8F-BA1019B1F0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2613</Characters>
  <Application>Microsoft Office Word</Application>
  <DocSecurity>0</DocSecurity>
  <Lines>21</Lines>
  <Paragraphs>6</Paragraphs>
  <ScaleCrop>false</ScaleCrop>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Helene</dc:creator>
  <cp:lastModifiedBy>asiatis</cp:lastModifiedBy>
  <cp:revision>4</cp:revision>
  <dcterms:created xsi:type="dcterms:W3CDTF">2021-06-10T15:55:00Z</dcterms:created>
  <dcterms:modified xsi:type="dcterms:W3CDTF">2021-06-10T16:02:00Z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0x0101005AEF12287B30D740BBE1D7CCF0C1CD7F</vt:lpwstr>
  </property>
</Properties>
</file>